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AB8B5" w14:textId="77777777" w:rsidR="00CC3A9F" w:rsidRDefault="00BA0D15">
      <w:r>
        <w:rPr>
          <w:noProof/>
        </w:rPr>
        <w:drawing>
          <wp:inline distT="114300" distB="114300" distL="114300" distR="114300" wp14:anchorId="44E5530A" wp14:editId="2CAF7981">
            <wp:extent cx="5486400" cy="7763085"/>
            <wp:effectExtent l="0" t="0" r="0" b="9525"/>
            <wp:docPr id="2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63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FCA47D" w14:textId="77777777" w:rsidR="00F56403" w:rsidRDefault="00F56403" w:rsidP="00F56403">
      <w:r>
        <w:t>http://www.cycepb.gov.tw/cyrecycle/mode04.asp</w:t>
      </w:r>
      <w:proofErr w:type="gramStart"/>
      <w:r>
        <w:t>?m</w:t>
      </w:r>
      <w:proofErr w:type="gramEnd"/>
      <w:r>
        <w:t>=201211090917012&amp;t=sub</w:t>
      </w:r>
    </w:p>
    <w:p w14:paraId="2E3F13BF" w14:textId="77777777" w:rsidR="00F56403" w:rsidRDefault="00F56403">
      <w:bookmarkStart w:id="0" w:name="_GoBack"/>
      <w:bookmarkEnd w:id="0"/>
    </w:p>
    <w:sectPr w:rsidR="00F56403" w:rsidSect="00CC3A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15"/>
    <w:rsid w:val="00102E23"/>
    <w:rsid w:val="0017589D"/>
    <w:rsid w:val="001F126A"/>
    <w:rsid w:val="0024120A"/>
    <w:rsid w:val="00451627"/>
    <w:rsid w:val="005A00B6"/>
    <w:rsid w:val="00601ACB"/>
    <w:rsid w:val="00773331"/>
    <w:rsid w:val="009414DB"/>
    <w:rsid w:val="00BA0D15"/>
    <w:rsid w:val="00CC3A9F"/>
    <w:rsid w:val="00DA6FF7"/>
    <w:rsid w:val="00DB08D7"/>
    <w:rsid w:val="00DB40B1"/>
    <w:rsid w:val="00DE2E80"/>
    <w:rsid w:val="00E705C1"/>
    <w:rsid w:val="00EC24CC"/>
    <w:rsid w:val="00F564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2C4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D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D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Macintosh Word</Application>
  <DocSecurity>0</DocSecurity>
  <Lines>1</Lines>
  <Paragraphs>1</Paragraphs>
  <ScaleCrop>false</ScaleCrop>
  <Company>Rice University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2</cp:revision>
  <dcterms:created xsi:type="dcterms:W3CDTF">2014-12-18T00:35:00Z</dcterms:created>
  <dcterms:modified xsi:type="dcterms:W3CDTF">2014-12-18T00:36:00Z</dcterms:modified>
</cp:coreProperties>
</file>